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0A0ED" w14:textId="77777777" w:rsidR="00810310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>ITC dagomari</w:t>
      </w:r>
    </w:p>
    <w:p w14:paraId="155A9EE8" w14:textId="5A2DD2B7" w:rsidR="00810310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 xml:space="preserve">Compito 3 </w:t>
      </w:r>
      <w:r w:rsidR="00D3206E">
        <w:rPr>
          <w:sz w:val="28"/>
          <w:szCs w:val="28"/>
        </w:rPr>
        <w:t>superiore</w:t>
      </w:r>
    </w:p>
    <w:p w14:paraId="508EF8F5" w14:textId="77777777" w:rsidR="00810310" w:rsidRPr="00810310" w:rsidRDefault="00810310">
      <w:pPr>
        <w:rPr>
          <w:sz w:val="28"/>
          <w:szCs w:val="28"/>
        </w:rPr>
      </w:pPr>
    </w:p>
    <w:p w14:paraId="17F19E35" w14:textId="77777777" w:rsidR="00AF2869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 xml:space="preserve">16.11.2017 </w:t>
      </w:r>
    </w:p>
    <w:p w14:paraId="2B4F0A82" w14:textId="77777777" w:rsidR="00810310" w:rsidRPr="00810310" w:rsidRDefault="00810310">
      <w:pPr>
        <w:rPr>
          <w:sz w:val="28"/>
          <w:szCs w:val="28"/>
        </w:rPr>
      </w:pPr>
    </w:p>
    <w:p w14:paraId="1252D9FF" w14:textId="77777777" w:rsidR="00810310" w:rsidRPr="00810310" w:rsidRDefault="00810310">
      <w:pPr>
        <w:rPr>
          <w:sz w:val="28"/>
          <w:szCs w:val="28"/>
        </w:rPr>
      </w:pPr>
    </w:p>
    <w:p w14:paraId="0F81CB08" w14:textId="77777777" w:rsidR="00810310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>In data 1.10 costituita azienda con apporto di € 25.000</w:t>
      </w:r>
    </w:p>
    <w:p w14:paraId="015698A6" w14:textId="77777777" w:rsidR="00810310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>10.10 acquistato macchinario € 10.000 + iva</w:t>
      </w:r>
    </w:p>
    <w:p w14:paraId="722AC842" w14:textId="77777777" w:rsidR="00810310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>20.10 pagato premio assicurativo € 1.000</w:t>
      </w:r>
    </w:p>
    <w:p w14:paraId="6E516F68" w14:textId="77777777" w:rsidR="00810310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>25.10 acquistata merce € 30.000 + iva</w:t>
      </w:r>
    </w:p>
    <w:p w14:paraId="452BCFA8" w14:textId="77777777" w:rsidR="00810310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>10.11 venduta merce per € 40.000 + iva</w:t>
      </w:r>
    </w:p>
    <w:p w14:paraId="3CCA4902" w14:textId="77777777" w:rsidR="00810310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>20.11 acquistata merce per € 12.000 + iva</w:t>
      </w:r>
    </w:p>
    <w:p w14:paraId="375F9790" w14:textId="77777777" w:rsidR="00810310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>30.11 venduta merce per € 25.000</w:t>
      </w:r>
    </w:p>
    <w:p w14:paraId="69462DE0" w14:textId="77777777" w:rsidR="00810310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>15.12 acquistato automezzo € 8.000 + iva</w:t>
      </w:r>
    </w:p>
    <w:p w14:paraId="445ADDEA" w14:textId="77777777" w:rsidR="00810310" w:rsidRPr="00810310" w:rsidRDefault="00810310">
      <w:pPr>
        <w:rPr>
          <w:sz w:val="28"/>
          <w:szCs w:val="28"/>
        </w:rPr>
      </w:pPr>
    </w:p>
    <w:p w14:paraId="6D00374B" w14:textId="77777777" w:rsidR="00810310" w:rsidRPr="00810310" w:rsidRDefault="00810310">
      <w:pPr>
        <w:rPr>
          <w:sz w:val="28"/>
          <w:szCs w:val="28"/>
        </w:rPr>
      </w:pPr>
      <w:r w:rsidRPr="00810310">
        <w:rPr>
          <w:sz w:val="28"/>
          <w:szCs w:val="28"/>
        </w:rPr>
        <w:t>Il 31.12:</w:t>
      </w:r>
    </w:p>
    <w:p w14:paraId="3C56178E" w14:textId="77777777" w:rsidR="00810310" w:rsidRPr="00810310" w:rsidRDefault="00810310" w:rsidP="00810310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10310">
        <w:rPr>
          <w:sz w:val="28"/>
          <w:szCs w:val="28"/>
        </w:rPr>
        <w:t>Effettuata la liquidazione dell’iva</w:t>
      </w:r>
    </w:p>
    <w:p w14:paraId="4DD27E39" w14:textId="77777777" w:rsidR="00810310" w:rsidRPr="00810310" w:rsidRDefault="00810310" w:rsidP="00810310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810310">
        <w:rPr>
          <w:sz w:val="28"/>
          <w:szCs w:val="28"/>
        </w:rPr>
        <w:t>Ammortizzato il macchinario al 10% e l’automezzo al 20%</w:t>
      </w:r>
    </w:p>
    <w:p w14:paraId="1F41302B" w14:textId="77777777" w:rsidR="00810310" w:rsidRPr="00810310" w:rsidRDefault="00810310" w:rsidP="00810310">
      <w:pPr>
        <w:rPr>
          <w:sz w:val="28"/>
          <w:szCs w:val="28"/>
        </w:rPr>
      </w:pPr>
    </w:p>
    <w:p w14:paraId="22E1A4D5" w14:textId="77777777" w:rsidR="00810310" w:rsidRPr="00810310" w:rsidRDefault="00810310" w:rsidP="00810310">
      <w:pPr>
        <w:rPr>
          <w:sz w:val="28"/>
          <w:szCs w:val="28"/>
        </w:rPr>
      </w:pPr>
      <w:r w:rsidRPr="00810310">
        <w:rPr>
          <w:sz w:val="28"/>
          <w:szCs w:val="28"/>
        </w:rPr>
        <w:t xml:space="preserve">Lo studente  effettui tutte le scritture in p.d. </w:t>
      </w:r>
    </w:p>
    <w:p w14:paraId="457D5698" w14:textId="77777777" w:rsidR="00810310" w:rsidRPr="00810310" w:rsidRDefault="00810310" w:rsidP="00810310">
      <w:pPr>
        <w:rPr>
          <w:sz w:val="28"/>
          <w:szCs w:val="28"/>
        </w:rPr>
      </w:pPr>
      <w:r w:rsidRPr="00810310">
        <w:rPr>
          <w:sz w:val="28"/>
          <w:szCs w:val="28"/>
        </w:rPr>
        <w:t>Calcoli l’utile o la perdita d’esercizio</w:t>
      </w:r>
    </w:p>
    <w:p w14:paraId="746FEF8A" w14:textId="77777777" w:rsidR="00810310" w:rsidRPr="00810310" w:rsidRDefault="00810310" w:rsidP="00810310">
      <w:pPr>
        <w:rPr>
          <w:sz w:val="28"/>
          <w:szCs w:val="28"/>
        </w:rPr>
      </w:pPr>
      <w:r w:rsidRPr="00810310">
        <w:rPr>
          <w:sz w:val="28"/>
          <w:szCs w:val="28"/>
        </w:rPr>
        <w:t xml:space="preserve">Trasferisca i vari  mastri nella s.p. e c.e. </w:t>
      </w:r>
    </w:p>
    <w:sectPr w:rsidR="00810310" w:rsidRPr="008103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2107A"/>
    <w:multiLevelType w:val="hybridMultilevel"/>
    <w:tmpl w:val="F482B726"/>
    <w:lvl w:ilvl="0" w:tplc="9A7AE7E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310"/>
    <w:rsid w:val="004C43E9"/>
    <w:rsid w:val="00810310"/>
    <w:rsid w:val="00AF2869"/>
    <w:rsid w:val="00D17C4F"/>
    <w:rsid w:val="00D3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C2BF"/>
  <w15:docId w15:val="{F4F2B9ED-E774-4E25-B889-CDFCAAA2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C4F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17C4F"/>
    <w:pPr>
      <w:snapToGrid w:val="0"/>
      <w:jc w:val="center"/>
    </w:pPr>
    <w:rPr>
      <w:rFonts w:ascii="Arial" w:hAnsi="Arial" w:cs="Arial"/>
      <w:b/>
      <w:bCs/>
      <w:color w:val="000000"/>
      <w:sz w:val="28"/>
      <w:szCs w:val="22"/>
    </w:rPr>
  </w:style>
  <w:style w:type="character" w:customStyle="1" w:styleId="TitoloCarattere">
    <w:name w:val="Titolo Carattere"/>
    <w:basedOn w:val="Carpredefinitoparagrafo"/>
    <w:link w:val="Titolo"/>
    <w:rsid w:val="00D17C4F"/>
    <w:rPr>
      <w:rFonts w:ascii="Arial" w:hAnsi="Arial" w:cs="Arial"/>
      <w:b/>
      <w:bCs/>
      <w:color w:val="000000"/>
      <w:sz w:val="28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81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3</cp:revision>
  <cp:lastPrinted>2017-11-16T17:09:00Z</cp:lastPrinted>
  <dcterms:created xsi:type="dcterms:W3CDTF">2017-11-16T17:10:00Z</dcterms:created>
  <dcterms:modified xsi:type="dcterms:W3CDTF">2021-01-19T16:59:00Z</dcterms:modified>
</cp:coreProperties>
</file>